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24E1" w14:textId="42FEE31F" w:rsidR="00C84583" w:rsidRDefault="00C84583" w:rsidP="00C84583"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C84583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Родительский университет </w:t>
      </w:r>
    </w:p>
    <w:p w14:paraId="47281C67" w14:textId="2EDE3B52" w:rsidR="00C84583" w:rsidRPr="00C84583" w:rsidRDefault="00C84583" w:rsidP="00C84583"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84583">
        <w:rPr>
          <w:rFonts w:ascii="Times New Roman" w:hAnsi="Times New Roman" w:cs="Times New Roman"/>
          <w:b/>
          <w:bCs/>
          <w:sz w:val="28"/>
          <w:szCs w:val="28"/>
        </w:rPr>
        <w:t>«Как научить своего ребёнка жить в мире людей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399AA2" w14:textId="6102E56B" w:rsidR="00C84583" w:rsidRPr="00C84583" w:rsidRDefault="00C84583" w:rsidP="00B74307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14:paraId="00201111" w14:textId="10E0C523" w:rsidR="00B74307" w:rsidRPr="00B74307" w:rsidRDefault="00C84583" w:rsidP="00B743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74307" w:rsidRPr="00B74307">
        <w:rPr>
          <w:rFonts w:ascii="Times New Roman" w:hAnsi="Times New Roman" w:cs="Times New Roman"/>
          <w:b/>
          <w:bCs/>
          <w:sz w:val="28"/>
          <w:szCs w:val="28"/>
        </w:rPr>
        <w:t>Советы родителям по формированию культурного человека</w:t>
      </w:r>
    </w:p>
    <w:p w14:paraId="693B5A4B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Не учите культуре назидательно, излишне морализируя, вызывая</w:t>
      </w:r>
    </w:p>
    <w:p w14:paraId="2503D407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желание действовать назло.</w:t>
      </w:r>
    </w:p>
    <w:p w14:paraId="1EE9DE2C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Привлекайте детей к посильной деятельности.</w:t>
      </w:r>
    </w:p>
    <w:p w14:paraId="0CFCF85B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Создавайте специальные ситуации - задания: встретить тётю</w:t>
      </w:r>
    </w:p>
    <w:p w14:paraId="5FD081A4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Машу, позвонить по телефону.</w:t>
      </w:r>
    </w:p>
    <w:p w14:paraId="5D0A4E76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В выработке культуры поведения широко используйте игры и</w:t>
      </w:r>
    </w:p>
    <w:p w14:paraId="6F70F58F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игровые ситуации.</w:t>
      </w:r>
    </w:p>
    <w:p w14:paraId="5B894FFB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Помните, что в воспитании культуры поведения есть ситуации,</w:t>
      </w:r>
    </w:p>
    <w:p w14:paraId="3DCE32B7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когда вообще никакие слова не нужны, достаточно примера, образца</w:t>
      </w:r>
    </w:p>
    <w:p w14:paraId="2A7C6ADA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поступка.</w:t>
      </w:r>
    </w:p>
    <w:p w14:paraId="021BF4E8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Создавайте вместе с детьми различные памятки: «Культура</w:t>
      </w:r>
    </w:p>
    <w:p w14:paraId="058F153E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поведения в общественном транспорте, музее », « Мой внешний</w:t>
      </w:r>
    </w:p>
    <w:p w14:paraId="5D2E9E67" w14:textId="77777777" w:rsidR="00B74307" w:rsidRPr="00B74307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вид».</w:t>
      </w:r>
    </w:p>
    <w:p w14:paraId="6C0688D4" w14:textId="607FACB3" w:rsidR="003D479B" w:rsidRDefault="00B74307" w:rsidP="00B74307">
      <w:pPr>
        <w:rPr>
          <w:rFonts w:ascii="Times New Roman" w:hAnsi="Times New Roman" w:cs="Times New Roman"/>
          <w:sz w:val="28"/>
          <w:szCs w:val="28"/>
        </w:rPr>
      </w:pPr>
      <w:r w:rsidRPr="00B74307">
        <w:rPr>
          <w:rFonts w:ascii="Times New Roman" w:hAnsi="Times New Roman" w:cs="Times New Roman"/>
          <w:sz w:val="28"/>
          <w:szCs w:val="28"/>
        </w:rPr>
        <w:t>— Помните: вы - главный воспитатель, вы - пример.</w:t>
      </w:r>
    </w:p>
    <w:p w14:paraId="07F50D37" w14:textId="77777777" w:rsidR="00C84583" w:rsidRDefault="00C84583" w:rsidP="00B74307">
      <w:pPr>
        <w:rPr>
          <w:rFonts w:ascii="Times New Roman" w:hAnsi="Times New Roman" w:cs="Times New Roman"/>
          <w:sz w:val="28"/>
          <w:szCs w:val="28"/>
        </w:rPr>
      </w:pPr>
    </w:p>
    <w:p w14:paraId="0DA4F780" w14:textId="1E733A56" w:rsidR="00C84583" w:rsidRPr="00C84583" w:rsidRDefault="00C84583" w:rsidP="00C845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C84583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14:paraId="0CB7A3F3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1.Не демонстрируй своему ребёнку показную вежливость и чуткость.</w:t>
      </w:r>
    </w:p>
    <w:p w14:paraId="7C194876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Очень скоро он начнёт вам подражать и поступать так в первую</w:t>
      </w:r>
    </w:p>
    <w:p w14:paraId="70FDD6FE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очередь по отношению к вам.</w:t>
      </w:r>
    </w:p>
    <w:p w14:paraId="552DBF7D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2.Не грубите и не сквернословьте сами. Ваша привычка станет</w:t>
      </w:r>
    </w:p>
    <w:p w14:paraId="571809EE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lastRenderedPageBreak/>
        <w:t>привычкой вашего ребёнка.</w:t>
      </w:r>
    </w:p>
    <w:p w14:paraId="5041E266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3.Не говорите о чужих людях плохо и неуважительно. Если вы</w:t>
      </w:r>
    </w:p>
    <w:p w14:paraId="0A975553" w14:textId="6D689AAE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покаж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583">
        <w:rPr>
          <w:rFonts w:ascii="Times New Roman" w:hAnsi="Times New Roman" w:cs="Times New Roman"/>
          <w:sz w:val="28"/>
          <w:szCs w:val="28"/>
        </w:rPr>
        <w:t>те в этом пример своему ребёнку, ждите, что скоро он скажет</w:t>
      </w:r>
    </w:p>
    <w:p w14:paraId="6AB104B3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то же самое о вас.</w:t>
      </w:r>
    </w:p>
    <w:p w14:paraId="240E4608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4.Будьте тактичны по отношению к другим людям. Это урок добра и</w:t>
      </w:r>
    </w:p>
    <w:p w14:paraId="52A1762D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человечности вашему ребёнку.</w:t>
      </w:r>
    </w:p>
    <w:p w14:paraId="173F6AF3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5.Не бойтесь извиниться перед кем-то в присутствии своего ребёнка.</w:t>
      </w:r>
    </w:p>
    <w:p w14:paraId="76F6B481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В этот момент вы ничего не теряете, лишь приобретаете уважение</w:t>
      </w:r>
    </w:p>
    <w:p w14:paraId="7177BCF6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своего ребёнка.</w:t>
      </w:r>
    </w:p>
    <w:p w14:paraId="19990C33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6.Проявляйте благородство даже тогда, когда вам очень не хочется</w:t>
      </w:r>
    </w:p>
    <w:p w14:paraId="1F75CA7C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его проявлять, учите этому качеству своего ребёнка.</w:t>
      </w:r>
    </w:p>
    <w:p w14:paraId="04E5B53E" w14:textId="77777777" w:rsidR="00C84583" w:rsidRPr="00C84583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7.Помните, что поведение - это зеркало, в котором отражается</w:t>
      </w:r>
    </w:p>
    <w:p w14:paraId="0E92F0CB" w14:textId="7B66B5DB" w:rsidR="00C84583" w:rsidRPr="00B74307" w:rsidRDefault="00C84583" w:rsidP="00C84583">
      <w:pPr>
        <w:rPr>
          <w:rFonts w:ascii="Times New Roman" w:hAnsi="Times New Roman" w:cs="Times New Roman"/>
          <w:sz w:val="28"/>
          <w:szCs w:val="28"/>
        </w:rPr>
      </w:pPr>
      <w:r w:rsidRPr="00C84583">
        <w:rPr>
          <w:rFonts w:ascii="Times New Roman" w:hAnsi="Times New Roman" w:cs="Times New Roman"/>
          <w:sz w:val="28"/>
          <w:szCs w:val="28"/>
        </w:rPr>
        <w:t>истинный облик каждого!</w:t>
      </w:r>
    </w:p>
    <w:sectPr w:rsidR="00C84583" w:rsidRPr="00B7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7"/>
    <w:rsid w:val="003D479B"/>
    <w:rsid w:val="00B74307"/>
    <w:rsid w:val="00C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EF67"/>
  <w15:chartTrackingRefBased/>
  <w15:docId w15:val="{0F03562B-5500-4076-978A-279B101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Klimchuk</dc:creator>
  <cp:keywords/>
  <dc:description/>
  <cp:lastModifiedBy>V Klimchuk</cp:lastModifiedBy>
  <cp:revision>4</cp:revision>
  <dcterms:created xsi:type="dcterms:W3CDTF">2023-04-05T19:14:00Z</dcterms:created>
  <dcterms:modified xsi:type="dcterms:W3CDTF">2023-04-05T19:22:00Z</dcterms:modified>
</cp:coreProperties>
</file>